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4806A" w14:textId="77777777" w:rsidR="003568A4" w:rsidRDefault="003568A4" w:rsidP="00065F3E">
      <w:pPr>
        <w:spacing w:after="80"/>
        <w:rPr>
          <w:rFonts w:asciiTheme="majorHAnsi" w:hAnsiTheme="majorHAnsi"/>
          <w:sz w:val="30"/>
          <w:szCs w:val="30"/>
        </w:rPr>
      </w:pPr>
      <w:bookmarkStart w:id="0" w:name="_GoBack"/>
      <w:bookmarkEnd w:id="0"/>
    </w:p>
    <w:p w14:paraId="46353443" w14:textId="10F0FC79" w:rsidR="003568A4" w:rsidRDefault="00F156C2" w:rsidP="00065F3E">
      <w:pPr>
        <w:spacing w:after="80"/>
        <w:rPr>
          <w:rFonts w:asciiTheme="majorHAnsi" w:hAnsiTheme="majorHAnsi"/>
          <w:sz w:val="30"/>
          <w:szCs w:val="30"/>
        </w:rPr>
      </w:pPr>
      <w:r w:rsidRPr="00F156C2">
        <w:rPr>
          <w:rFonts w:asciiTheme="majorHAnsi" w:hAnsiTheme="majorHAnsi"/>
          <w:noProof/>
          <w:sz w:val="30"/>
          <w:szCs w:val="30"/>
          <w:lang w:eastAsia="sv-SE"/>
        </w:rPr>
        <w:drawing>
          <wp:inline distT="0" distB="0" distL="0" distR="0" wp14:anchorId="7C3C80C6" wp14:editId="11929CA4">
            <wp:extent cx="4692015" cy="734695"/>
            <wp:effectExtent l="0" t="0" r="0" b="8255"/>
            <wp:docPr id="1" name="Bildobjekt 1" descr="H:\Kopia av vävnadsrådet\loggar\ny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opia av vävnadsrådet\loggar\ny log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0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13A93" w14:textId="77777777" w:rsidR="006440E1" w:rsidRPr="00F156C2" w:rsidRDefault="00304B32" w:rsidP="00065F3E">
      <w:pPr>
        <w:spacing w:after="80"/>
        <w:rPr>
          <w:rFonts w:asciiTheme="majorHAnsi" w:hAnsiTheme="majorHAnsi"/>
          <w:b/>
          <w:sz w:val="30"/>
          <w:szCs w:val="30"/>
        </w:rPr>
      </w:pPr>
      <w:r w:rsidRPr="00F156C2">
        <w:rPr>
          <w:rFonts w:asciiTheme="majorHAnsi" w:hAnsiTheme="majorHAnsi"/>
          <w:b/>
          <w:sz w:val="30"/>
          <w:szCs w:val="30"/>
        </w:rPr>
        <w:t>Nationell kurs ”Donation av könsceller från tredjepartsdonator”</w:t>
      </w:r>
    </w:p>
    <w:p w14:paraId="1F9C6667" w14:textId="77777777" w:rsidR="005B2BF7" w:rsidRDefault="00940AD2" w:rsidP="00065F3E">
      <w:pPr>
        <w:spacing w:after="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26-27 september 2019, Elite Stora Hotellet, Linköping</w:t>
      </w:r>
      <w:r w:rsidR="005B2BF7">
        <w:rPr>
          <w:rFonts w:asciiTheme="majorHAnsi" w:hAnsiTheme="majorHAnsi"/>
          <w:sz w:val="20"/>
          <w:szCs w:val="20"/>
        </w:rPr>
        <w:t xml:space="preserve">. </w:t>
      </w:r>
    </w:p>
    <w:p w14:paraId="2F40D13A" w14:textId="31C04028" w:rsidR="00304B32" w:rsidRPr="005B2BF7" w:rsidRDefault="006006F7" w:rsidP="005B2BF7">
      <w:pPr>
        <w:rPr>
          <w:sz w:val="20"/>
          <w:szCs w:val="20"/>
          <w:lang w:eastAsia="sv-SE"/>
        </w:rPr>
      </w:pPr>
      <w:r>
        <w:rPr>
          <w:rFonts w:asciiTheme="majorHAnsi" w:hAnsiTheme="majorHAnsi"/>
          <w:sz w:val="20"/>
          <w:szCs w:val="20"/>
        </w:rPr>
        <w:t>Kursledning</w:t>
      </w:r>
      <w:r w:rsidR="005B2BF7">
        <w:rPr>
          <w:rFonts w:asciiTheme="majorHAnsi" w:hAnsiTheme="majorHAnsi"/>
          <w:sz w:val="20"/>
          <w:szCs w:val="20"/>
        </w:rPr>
        <w:t xml:space="preserve">: Stefan Zalavary, Susanne Liffner, Elizabeth Nedstrand, Gunilla Sydsjö (RMC, Linköping), Catharina </w:t>
      </w:r>
      <w:r w:rsidR="005B2BF7">
        <w:rPr>
          <w:sz w:val="20"/>
          <w:szCs w:val="20"/>
        </w:rPr>
        <w:t xml:space="preserve">Lindborg </w:t>
      </w:r>
      <w:r w:rsidR="005B2BF7" w:rsidRPr="005B2BF7">
        <w:rPr>
          <w:sz w:val="20"/>
          <w:szCs w:val="20"/>
        </w:rPr>
        <w:t>(</w:t>
      </w:r>
      <w:r w:rsidR="005B2BF7" w:rsidRPr="005B2BF7">
        <w:rPr>
          <w:sz w:val="20"/>
          <w:szCs w:val="20"/>
          <w:lang w:eastAsia="sv-SE"/>
        </w:rPr>
        <w:t>Nationell utbildningssamordnare Vävnadsrådet).</w:t>
      </w:r>
    </w:p>
    <w:p w14:paraId="64A75DE8" w14:textId="77777777" w:rsidR="00304B32" w:rsidRPr="00304B32" w:rsidRDefault="00304B32">
      <w:pPr>
        <w:rPr>
          <w:b/>
          <w:sz w:val="28"/>
          <w:szCs w:val="28"/>
        </w:rPr>
      </w:pPr>
      <w:r w:rsidRPr="00304B32">
        <w:rPr>
          <w:b/>
          <w:sz w:val="28"/>
          <w:szCs w:val="28"/>
        </w:rPr>
        <w:t>Program</w:t>
      </w:r>
    </w:p>
    <w:tbl>
      <w:tblPr>
        <w:tblStyle w:val="Tabellrutnt"/>
        <w:tblW w:w="10627" w:type="dxa"/>
        <w:tblLook w:val="04A0" w:firstRow="1" w:lastRow="0" w:firstColumn="1" w:lastColumn="0" w:noHBand="0" w:noVBand="1"/>
      </w:tblPr>
      <w:tblGrid>
        <w:gridCol w:w="6091"/>
        <w:gridCol w:w="4536"/>
      </w:tblGrid>
      <w:tr w:rsidR="00F14679" w:rsidRPr="00B53222" w14:paraId="65CCB494" w14:textId="77777777" w:rsidTr="00F76CEF">
        <w:tc>
          <w:tcPr>
            <w:tcW w:w="6091" w:type="dxa"/>
            <w:shd w:val="clear" w:color="auto" w:fill="FFF2CC" w:themeFill="accent4" w:themeFillTint="33"/>
          </w:tcPr>
          <w:p w14:paraId="48562F5C" w14:textId="1D7344F2" w:rsidR="00F14679" w:rsidRPr="00B53222" w:rsidRDefault="00940AD2" w:rsidP="00F76CEF">
            <w:pPr>
              <w:rPr>
                <w:b/>
              </w:rPr>
            </w:pPr>
            <w:r>
              <w:rPr>
                <w:b/>
              </w:rPr>
              <w:t>Torsdag 26</w:t>
            </w:r>
            <w:r w:rsidR="00F14679" w:rsidRPr="00B53222">
              <w:rPr>
                <w:b/>
              </w:rPr>
              <w:t xml:space="preserve"> september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14:paraId="2D63B969" w14:textId="77777777" w:rsidR="00F14679" w:rsidRPr="00B53222" w:rsidRDefault="00F14679" w:rsidP="00F76CEF">
            <w:pPr>
              <w:tabs>
                <w:tab w:val="left" w:pos="2328"/>
              </w:tabs>
              <w:rPr>
                <w:b/>
              </w:rPr>
            </w:pPr>
          </w:p>
        </w:tc>
      </w:tr>
      <w:tr w:rsidR="00F14679" w:rsidRPr="00B53222" w14:paraId="1554660C" w14:textId="77777777" w:rsidTr="00F76CEF">
        <w:trPr>
          <w:trHeight w:val="368"/>
        </w:trPr>
        <w:tc>
          <w:tcPr>
            <w:tcW w:w="6091" w:type="dxa"/>
          </w:tcPr>
          <w:p w14:paraId="79387DE2" w14:textId="4A7FF0E8" w:rsidR="00F14679" w:rsidRPr="001D604B" w:rsidRDefault="00F10303" w:rsidP="00F76CEF">
            <w:pPr>
              <w:rPr>
                <w:b/>
              </w:rPr>
            </w:pPr>
            <w:r>
              <w:rPr>
                <w:b/>
              </w:rPr>
              <w:t>11</w:t>
            </w:r>
            <w:r w:rsidR="00F14679" w:rsidRPr="001D604B">
              <w:rPr>
                <w:b/>
              </w:rPr>
              <w:t>.30</w:t>
            </w:r>
            <w:r w:rsidR="00761A08">
              <w:rPr>
                <w:b/>
              </w:rPr>
              <w:t xml:space="preserve"> </w:t>
            </w:r>
            <w:r>
              <w:rPr>
                <w:b/>
              </w:rPr>
              <w:t>-12.30</w:t>
            </w:r>
            <w:r w:rsidR="00420ABD">
              <w:rPr>
                <w:b/>
              </w:rPr>
              <w:t xml:space="preserve"> </w:t>
            </w:r>
            <w:r w:rsidR="00420ABD">
              <w:rPr>
                <w:b/>
              </w:rPr>
              <w:tab/>
              <w:t>Registrering och L</w:t>
            </w:r>
            <w:r>
              <w:rPr>
                <w:b/>
              </w:rPr>
              <w:t>unch</w:t>
            </w:r>
          </w:p>
        </w:tc>
        <w:tc>
          <w:tcPr>
            <w:tcW w:w="4536" w:type="dxa"/>
          </w:tcPr>
          <w:p w14:paraId="07424B6E" w14:textId="77777777" w:rsidR="00F14679" w:rsidRPr="00B53222" w:rsidRDefault="00F14679" w:rsidP="00F76CEF">
            <w:pPr>
              <w:tabs>
                <w:tab w:val="left" w:pos="2328"/>
              </w:tabs>
            </w:pPr>
          </w:p>
        </w:tc>
      </w:tr>
      <w:tr w:rsidR="00F14679" w:rsidRPr="00B53222" w14:paraId="0C07CD15" w14:textId="77777777" w:rsidTr="00A03E30">
        <w:trPr>
          <w:trHeight w:val="456"/>
        </w:trPr>
        <w:tc>
          <w:tcPr>
            <w:tcW w:w="6091" w:type="dxa"/>
          </w:tcPr>
          <w:p w14:paraId="61DB9ED8" w14:textId="17DBD0A6" w:rsidR="00F14679" w:rsidRPr="00B53222" w:rsidRDefault="00F10303" w:rsidP="00F76CEF">
            <w:r>
              <w:t>12.30 – 12.40</w:t>
            </w:r>
            <w:r w:rsidR="00F14679">
              <w:t xml:space="preserve">  Välkommen</w:t>
            </w:r>
          </w:p>
        </w:tc>
        <w:tc>
          <w:tcPr>
            <w:tcW w:w="4536" w:type="dxa"/>
          </w:tcPr>
          <w:p w14:paraId="41699F0F" w14:textId="29F8235A" w:rsidR="00F14679" w:rsidRPr="00E86ED6" w:rsidRDefault="00940AD2" w:rsidP="00F76CEF">
            <w:pPr>
              <w:tabs>
                <w:tab w:val="left" w:pos="2328"/>
              </w:tabs>
              <w:rPr>
                <w:b/>
              </w:rPr>
            </w:pPr>
            <w:r>
              <w:rPr>
                <w:b/>
              </w:rPr>
              <w:t>K</w:t>
            </w:r>
            <w:r w:rsidR="00F14679" w:rsidRPr="00E86ED6">
              <w:rPr>
                <w:b/>
              </w:rPr>
              <w:t>ursledningen</w:t>
            </w:r>
          </w:p>
        </w:tc>
      </w:tr>
      <w:tr w:rsidR="00F14679" w:rsidRPr="00B53222" w14:paraId="79162547" w14:textId="77777777" w:rsidTr="00F76CEF">
        <w:tc>
          <w:tcPr>
            <w:tcW w:w="6091" w:type="dxa"/>
          </w:tcPr>
          <w:p w14:paraId="22534ECF" w14:textId="17D15F94" w:rsidR="00F14679" w:rsidRPr="00B53222" w:rsidRDefault="00F10303" w:rsidP="00F76CEF">
            <w:r>
              <w:t>12.40 – 13.15</w:t>
            </w:r>
            <w:r w:rsidR="00F14679" w:rsidRPr="00B53222">
              <w:tab/>
            </w:r>
            <w:r w:rsidR="00F14679">
              <w:t>A</w:t>
            </w:r>
            <w:r w:rsidR="00F14679" w:rsidRPr="00B53222">
              <w:t>rbete</w:t>
            </w:r>
            <w:r w:rsidR="00F14679">
              <w:t>t</w:t>
            </w:r>
            <w:r w:rsidR="00F14679" w:rsidRPr="00B53222">
              <w:t xml:space="preserve"> i VOG könsceller</w:t>
            </w:r>
            <w:r w:rsidR="00F14679">
              <w:t xml:space="preserve">; </w:t>
            </w:r>
            <w:r w:rsidR="00F14679" w:rsidRPr="00B53222">
              <w:t>Bakgrund/</w:t>
            </w:r>
            <w:r w:rsidR="00F14679">
              <w:t xml:space="preserve">framtid, presentation av </w:t>
            </w:r>
            <w:r w:rsidR="00F14679" w:rsidRPr="00B53222">
              <w:t>hemsidan</w:t>
            </w:r>
          </w:p>
        </w:tc>
        <w:tc>
          <w:tcPr>
            <w:tcW w:w="4536" w:type="dxa"/>
          </w:tcPr>
          <w:p w14:paraId="21E8BFE3" w14:textId="66055C28" w:rsidR="00F14679" w:rsidRPr="00BF0C1C" w:rsidRDefault="0084723D" w:rsidP="00F76CEF">
            <w:pPr>
              <w:tabs>
                <w:tab w:val="left" w:pos="2328"/>
              </w:tabs>
            </w:pPr>
            <w:r>
              <w:rPr>
                <w:b/>
              </w:rPr>
              <w:t xml:space="preserve">Helena Wallström </w:t>
            </w:r>
            <w:r w:rsidRPr="0084723D">
              <w:t>(</w:t>
            </w:r>
            <w:proofErr w:type="spellStart"/>
            <w:r w:rsidRPr="0084723D">
              <w:t>ordf</w:t>
            </w:r>
            <w:proofErr w:type="spellEnd"/>
            <w:r w:rsidRPr="0084723D">
              <w:t xml:space="preserve"> VOG könsceller)</w:t>
            </w:r>
          </w:p>
        </w:tc>
      </w:tr>
      <w:tr w:rsidR="00F14679" w:rsidRPr="00B53222" w14:paraId="618B5D85" w14:textId="77777777" w:rsidTr="00F76CEF">
        <w:tc>
          <w:tcPr>
            <w:tcW w:w="6091" w:type="dxa"/>
          </w:tcPr>
          <w:p w14:paraId="61A10F60" w14:textId="11C0CCE8" w:rsidR="00F14679" w:rsidRPr="00065F3E" w:rsidRDefault="00F10303" w:rsidP="00F76CEF">
            <w:r>
              <w:t>13.15 – 13</w:t>
            </w:r>
            <w:r w:rsidR="00316177">
              <w:t>.45</w:t>
            </w:r>
            <w:r w:rsidR="0084723D">
              <w:tab/>
              <w:t>Projektet ”Svensk Gametbank”. Lägesbeskrivning</w:t>
            </w:r>
          </w:p>
          <w:p w14:paraId="7AD7B601" w14:textId="181AFCCA" w:rsidR="00F14679" w:rsidRPr="009B0910" w:rsidRDefault="00F14679" w:rsidP="00F76CEF">
            <w:pPr>
              <w:rPr>
                <w:highlight w:val="green"/>
              </w:rPr>
            </w:pPr>
          </w:p>
        </w:tc>
        <w:tc>
          <w:tcPr>
            <w:tcW w:w="4536" w:type="dxa"/>
          </w:tcPr>
          <w:p w14:paraId="406E464A" w14:textId="3CABA778" w:rsidR="00F14679" w:rsidRPr="00BF0C1C" w:rsidRDefault="0084723D" w:rsidP="00F76CEF">
            <w:pPr>
              <w:tabs>
                <w:tab w:val="left" w:pos="2328"/>
              </w:tabs>
            </w:pPr>
            <w:r>
              <w:rPr>
                <w:b/>
              </w:rPr>
              <w:t>Stefan Zalavary</w:t>
            </w:r>
            <w:r w:rsidR="008C6530">
              <w:rPr>
                <w:b/>
              </w:rPr>
              <w:t>, Susanne Liffner</w:t>
            </w:r>
          </w:p>
        </w:tc>
      </w:tr>
      <w:tr w:rsidR="00F14679" w:rsidRPr="000A2F56" w14:paraId="299C99F9" w14:textId="77777777" w:rsidTr="00F76CEF">
        <w:trPr>
          <w:trHeight w:val="428"/>
        </w:trPr>
        <w:tc>
          <w:tcPr>
            <w:tcW w:w="6091" w:type="dxa"/>
          </w:tcPr>
          <w:p w14:paraId="580631AE" w14:textId="445615A4" w:rsidR="00F10303" w:rsidRPr="00D8215C" w:rsidRDefault="00F10303" w:rsidP="00F10303">
            <w:r w:rsidRPr="00D8215C">
              <w:t>13.45</w:t>
            </w:r>
            <w:r w:rsidR="007C0963" w:rsidRPr="00D8215C">
              <w:t xml:space="preserve"> </w:t>
            </w:r>
            <w:r w:rsidRPr="00D8215C">
              <w:t>-14.30  Socialstyrelsen – Lagar och regelverk - tredjeparts/embryodonation av könsceller. Nutid/framtid</w:t>
            </w:r>
          </w:p>
          <w:p w14:paraId="3A8FB2F3" w14:textId="2C818A3E" w:rsidR="00F14679" w:rsidRPr="000A2F56" w:rsidRDefault="00F14679" w:rsidP="00F76CEF">
            <w:pPr>
              <w:rPr>
                <w:b/>
                <w:i/>
              </w:rPr>
            </w:pPr>
          </w:p>
        </w:tc>
        <w:tc>
          <w:tcPr>
            <w:tcW w:w="4536" w:type="dxa"/>
          </w:tcPr>
          <w:p w14:paraId="011C0BDA" w14:textId="649C5045" w:rsidR="00F10303" w:rsidRPr="00D8215C" w:rsidRDefault="00F10303" w:rsidP="00F10303">
            <w:pPr>
              <w:tabs>
                <w:tab w:val="left" w:pos="2328"/>
              </w:tabs>
            </w:pPr>
            <w:r w:rsidRPr="00D8215C">
              <w:rPr>
                <w:b/>
              </w:rPr>
              <w:t>Tesi</w:t>
            </w:r>
            <w:r w:rsidR="00D8215C">
              <w:rPr>
                <w:b/>
              </w:rPr>
              <w:t xml:space="preserve"> Aschan, </w:t>
            </w:r>
            <w:r w:rsidR="00D8215C" w:rsidRPr="00DA441D">
              <w:t>jurist</w:t>
            </w:r>
          </w:p>
          <w:p w14:paraId="35D0E2E1" w14:textId="77777777" w:rsidR="00F14679" w:rsidRPr="000A2F56" w:rsidRDefault="00F14679" w:rsidP="00F76CEF">
            <w:pPr>
              <w:tabs>
                <w:tab w:val="left" w:pos="2328"/>
              </w:tabs>
              <w:rPr>
                <w:b/>
                <w:i/>
              </w:rPr>
            </w:pPr>
          </w:p>
        </w:tc>
      </w:tr>
      <w:tr w:rsidR="00A03E30" w:rsidRPr="00B53222" w14:paraId="11C9F20A" w14:textId="77777777" w:rsidTr="00F76CEF">
        <w:tc>
          <w:tcPr>
            <w:tcW w:w="6091" w:type="dxa"/>
          </w:tcPr>
          <w:p w14:paraId="49BD2D8A" w14:textId="1DC60308" w:rsidR="00A03E30" w:rsidRPr="00BC7B88" w:rsidRDefault="00F10303" w:rsidP="00F1030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14.30 – 15.00 </w:t>
            </w:r>
            <w:r w:rsidRPr="00416299">
              <w:rPr>
                <w:b/>
                <w:i/>
              </w:rPr>
              <w:t>Fika</w:t>
            </w:r>
          </w:p>
        </w:tc>
        <w:tc>
          <w:tcPr>
            <w:tcW w:w="4536" w:type="dxa"/>
          </w:tcPr>
          <w:p w14:paraId="7988D7C1" w14:textId="648983A8" w:rsidR="00A03E30" w:rsidRPr="00AB4393" w:rsidRDefault="00A03E30" w:rsidP="00F10303">
            <w:pPr>
              <w:tabs>
                <w:tab w:val="left" w:pos="2328"/>
              </w:tabs>
              <w:rPr>
                <w:b/>
              </w:rPr>
            </w:pPr>
          </w:p>
        </w:tc>
      </w:tr>
      <w:tr w:rsidR="00A03E30" w:rsidRPr="00B53222" w14:paraId="25F845CF" w14:textId="77777777" w:rsidTr="00F76CEF">
        <w:tc>
          <w:tcPr>
            <w:tcW w:w="6091" w:type="dxa"/>
          </w:tcPr>
          <w:p w14:paraId="594C53C5" w14:textId="4020561D" w:rsidR="00A03E30" w:rsidRPr="00574446" w:rsidRDefault="00F10303" w:rsidP="00574446">
            <w:pPr>
              <w:pStyle w:val="Normalweb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74446">
              <w:rPr>
                <w:rFonts w:asciiTheme="minorHAnsi" w:hAnsiTheme="minorHAnsi"/>
                <w:sz w:val="22"/>
                <w:szCs w:val="22"/>
              </w:rPr>
              <w:t>15.00</w:t>
            </w:r>
            <w:r w:rsidR="00761A08" w:rsidRPr="0057444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74446">
              <w:rPr>
                <w:rFonts w:asciiTheme="minorHAnsi" w:hAnsiTheme="minorHAnsi"/>
                <w:sz w:val="22"/>
                <w:szCs w:val="22"/>
              </w:rPr>
              <w:t>-16.00</w:t>
            </w:r>
            <w:r w:rsidR="00AC2CD6" w:rsidRPr="0057444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7444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74446" w:rsidRPr="00574446">
              <w:rPr>
                <w:rFonts w:asciiTheme="minorHAnsi" w:hAnsiTheme="minorHAnsi"/>
                <w:sz w:val="22"/>
                <w:szCs w:val="22"/>
              </w:rPr>
              <w:t>Är det en rättighet att få biologiska barn? Hur hanterar svensk lagstiftning och professionen etiska dilemman knutna till denna fråga?</w:t>
            </w:r>
          </w:p>
        </w:tc>
        <w:tc>
          <w:tcPr>
            <w:tcW w:w="4536" w:type="dxa"/>
          </w:tcPr>
          <w:p w14:paraId="0AACE5CB" w14:textId="7D905F37" w:rsidR="00A03E30" w:rsidRPr="00B53222" w:rsidRDefault="00F10303" w:rsidP="000E5C44">
            <w:pPr>
              <w:tabs>
                <w:tab w:val="left" w:pos="2328"/>
              </w:tabs>
            </w:pPr>
            <w:r w:rsidRPr="00E62145">
              <w:rPr>
                <w:b/>
              </w:rPr>
              <w:t xml:space="preserve">Judith Lind </w:t>
            </w:r>
            <w:r w:rsidRPr="00E62145">
              <w:t>(</w:t>
            </w:r>
            <w:r w:rsidR="00BC7B88" w:rsidRPr="00E62145">
              <w:t>Institutionen för Tema, Tema Barn, Linköpings Universitet</w:t>
            </w:r>
            <w:r w:rsidRPr="00E62145">
              <w:t>)</w:t>
            </w:r>
          </w:p>
        </w:tc>
      </w:tr>
      <w:tr w:rsidR="00A03E30" w:rsidRPr="00B53222" w14:paraId="4BEEF2AB" w14:textId="77777777" w:rsidTr="00A03E30">
        <w:trPr>
          <w:trHeight w:val="366"/>
        </w:trPr>
        <w:tc>
          <w:tcPr>
            <w:tcW w:w="6091" w:type="dxa"/>
          </w:tcPr>
          <w:p w14:paraId="46E0A474" w14:textId="60983C15" w:rsidR="00A03E30" w:rsidRDefault="006A0314" w:rsidP="00F10303">
            <w:r>
              <w:t>16.00</w:t>
            </w:r>
            <w:r w:rsidR="00761A08">
              <w:t xml:space="preserve"> </w:t>
            </w:r>
            <w:r>
              <w:t xml:space="preserve">-17.00 </w:t>
            </w:r>
            <w:r w:rsidRPr="00D71859">
              <w:t>Etiska a</w:t>
            </w:r>
            <w:r w:rsidR="007D479A">
              <w:t>spekter, altruistisk donation</w:t>
            </w:r>
            <w:r w:rsidRPr="00D71859">
              <w:t xml:space="preserve">, var går gränsen för ersättning </w:t>
            </w:r>
            <w:r>
              <w:t>–</w:t>
            </w:r>
            <w:r w:rsidRPr="00D71859">
              <w:t xml:space="preserve"> </w:t>
            </w:r>
            <w:proofErr w:type="spellStart"/>
            <w:r>
              <w:t>inkl</w:t>
            </w:r>
            <w:proofErr w:type="spellEnd"/>
            <w:r>
              <w:t xml:space="preserve"> </w:t>
            </w:r>
            <w:r w:rsidRPr="00D71859">
              <w:t>diskussion</w:t>
            </w:r>
          </w:p>
        </w:tc>
        <w:tc>
          <w:tcPr>
            <w:tcW w:w="4536" w:type="dxa"/>
          </w:tcPr>
          <w:p w14:paraId="31554305" w14:textId="77777777" w:rsidR="006A0314" w:rsidRPr="00AB4393" w:rsidRDefault="006A0314" w:rsidP="006A0314">
            <w:pPr>
              <w:tabs>
                <w:tab w:val="left" w:pos="2328"/>
              </w:tabs>
            </w:pPr>
            <w:r>
              <w:rPr>
                <w:b/>
              </w:rPr>
              <w:t>Elizabeth Nedstrand</w:t>
            </w:r>
          </w:p>
          <w:p w14:paraId="3311C63D" w14:textId="2EF8DCBA" w:rsidR="00A03E30" w:rsidRPr="009B7CC8" w:rsidRDefault="006A0314" w:rsidP="006A0314">
            <w:pPr>
              <w:tabs>
                <w:tab w:val="left" w:pos="2328"/>
              </w:tabs>
              <w:rPr>
                <w:b/>
              </w:rPr>
            </w:pPr>
            <w:r w:rsidRPr="00D71859">
              <w:rPr>
                <w:b/>
              </w:rPr>
              <w:t>Gunilla Sydsjö</w:t>
            </w:r>
            <w:r>
              <w:rPr>
                <w:b/>
              </w:rPr>
              <w:t>, Susanne Liffner</w:t>
            </w:r>
          </w:p>
        </w:tc>
      </w:tr>
      <w:tr w:rsidR="00A03E30" w:rsidRPr="00B53222" w14:paraId="58D8D4F6" w14:textId="77777777" w:rsidTr="00F76CEF">
        <w:tc>
          <w:tcPr>
            <w:tcW w:w="6091" w:type="dxa"/>
          </w:tcPr>
          <w:p w14:paraId="554079E8" w14:textId="38B289B4" w:rsidR="00A03E30" w:rsidRDefault="00E45DE7" w:rsidP="00A03E30">
            <w:pPr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  <w:r w:rsidR="007C0963">
              <w:rPr>
                <w:b/>
                <w:i/>
              </w:rPr>
              <w:t>.15</w:t>
            </w:r>
            <w:r w:rsidR="00BE370C">
              <w:rPr>
                <w:b/>
                <w:i/>
              </w:rPr>
              <w:t xml:space="preserve"> </w:t>
            </w:r>
            <w:r w:rsidR="00BE370C" w:rsidRPr="00420ABD">
              <w:rPr>
                <w:rFonts w:ascii="Calibri" w:hAnsi="Calibri"/>
                <w:b/>
                <w:i/>
              </w:rPr>
              <w:t>G</w:t>
            </w:r>
            <w:r w:rsidR="00AC2CD6" w:rsidRPr="00420ABD">
              <w:rPr>
                <w:rFonts w:ascii="Calibri" w:hAnsi="Calibri"/>
                <w:b/>
                <w:i/>
              </w:rPr>
              <w:t xml:space="preserve">uidad </w:t>
            </w:r>
            <w:r w:rsidR="000E5C44" w:rsidRPr="00420ABD">
              <w:rPr>
                <w:rFonts w:ascii="Calibri" w:hAnsi="Calibri"/>
                <w:b/>
                <w:i/>
              </w:rPr>
              <w:t xml:space="preserve">historisk </w:t>
            </w:r>
            <w:r w:rsidR="00AC2CD6" w:rsidRPr="00420ABD">
              <w:rPr>
                <w:rFonts w:ascii="Calibri" w:hAnsi="Calibri"/>
                <w:b/>
                <w:i/>
              </w:rPr>
              <w:t>rundvandring</w:t>
            </w:r>
          </w:p>
          <w:p w14:paraId="7CB4412C" w14:textId="3DF573DA" w:rsidR="00A03E30" w:rsidRDefault="00A03E30" w:rsidP="00A03E3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19.30 </w:t>
            </w:r>
            <w:r w:rsidRPr="000A2F56">
              <w:rPr>
                <w:b/>
                <w:i/>
              </w:rPr>
              <w:t>Gemensam middag</w:t>
            </w:r>
            <w:r w:rsidR="00BE370C">
              <w:rPr>
                <w:b/>
                <w:i/>
              </w:rPr>
              <w:t xml:space="preserve"> </w:t>
            </w:r>
            <w:r w:rsidR="00183734">
              <w:rPr>
                <w:i/>
              </w:rPr>
              <w:t>Stora Hotellets R</w:t>
            </w:r>
            <w:r w:rsidR="00BE370C" w:rsidRPr="00BE370C">
              <w:rPr>
                <w:i/>
              </w:rPr>
              <w:t>estaurang</w:t>
            </w:r>
          </w:p>
          <w:p w14:paraId="2A353424" w14:textId="77777777" w:rsidR="00A03E30" w:rsidRPr="000A2F56" w:rsidRDefault="00A03E30" w:rsidP="00A03E30">
            <w:pPr>
              <w:rPr>
                <w:b/>
                <w:i/>
              </w:rPr>
            </w:pPr>
          </w:p>
        </w:tc>
        <w:tc>
          <w:tcPr>
            <w:tcW w:w="4536" w:type="dxa"/>
          </w:tcPr>
          <w:p w14:paraId="561E05FE" w14:textId="77777777" w:rsidR="00A03E30" w:rsidRPr="00B53222" w:rsidRDefault="00A03E30" w:rsidP="00A03E30">
            <w:pPr>
              <w:tabs>
                <w:tab w:val="left" w:pos="2328"/>
              </w:tabs>
            </w:pPr>
          </w:p>
        </w:tc>
      </w:tr>
      <w:tr w:rsidR="00A03E30" w:rsidRPr="00B53222" w14:paraId="756FFAAD" w14:textId="77777777" w:rsidTr="00F76CEF">
        <w:tc>
          <w:tcPr>
            <w:tcW w:w="6091" w:type="dxa"/>
            <w:shd w:val="clear" w:color="auto" w:fill="FFF2CC" w:themeFill="accent4" w:themeFillTint="33"/>
          </w:tcPr>
          <w:p w14:paraId="62AB93EC" w14:textId="39200BD9" w:rsidR="00A03E30" w:rsidRPr="00B53222" w:rsidRDefault="00940AD2" w:rsidP="00A03E30">
            <w:pPr>
              <w:rPr>
                <w:b/>
              </w:rPr>
            </w:pPr>
            <w:r>
              <w:rPr>
                <w:b/>
              </w:rPr>
              <w:t>Fredag 27</w:t>
            </w:r>
            <w:r w:rsidR="00A03E30" w:rsidRPr="00B53222">
              <w:rPr>
                <w:b/>
              </w:rPr>
              <w:t xml:space="preserve"> september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14:paraId="6B56A11E" w14:textId="77777777" w:rsidR="00A03E30" w:rsidRPr="00B53222" w:rsidRDefault="00A03E30" w:rsidP="00A03E30">
            <w:pPr>
              <w:tabs>
                <w:tab w:val="left" w:pos="2328"/>
              </w:tabs>
              <w:rPr>
                <w:b/>
              </w:rPr>
            </w:pPr>
          </w:p>
        </w:tc>
      </w:tr>
      <w:tr w:rsidR="00A03E30" w:rsidRPr="00B53222" w14:paraId="61186420" w14:textId="77777777" w:rsidTr="00F76CEF">
        <w:trPr>
          <w:trHeight w:val="654"/>
        </w:trPr>
        <w:tc>
          <w:tcPr>
            <w:tcW w:w="6091" w:type="dxa"/>
          </w:tcPr>
          <w:p w14:paraId="3687EFE1" w14:textId="537E6C0C" w:rsidR="007005E7" w:rsidRDefault="007005E7" w:rsidP="007005E7">
            <w:r>
              <w:t>09.00-09:45 Presentation: Enkät DD/ED</w:t>
            </w:r>
          </w:p>
          <w:p w14:paraId="63F0A593" w14:textId="38BBB301" w:rsidR="00A03E30" w:rsidRPr="00B53222" w:rsidRDefault="00A03E30" w:rsidP="00BE370C"/>
        </w:tc>
        <w:tc>
          <w:tcPr>
            <w:tcW w:w="4536" w:type="dxa"/>
          </w:tcPr>
          <w:p w14:paraId="5F125258" w14:textId="77777777" w:rsidR="007005E7" w:rsidRPr="00AB4393" w:rsidRDefault="007005E7" w:rsidP="007005E7">
            <w:pPr>
              <w:tabs>
                <w:tab w:val="left" w:pos="2328"/>
              </w:tabs>
            </w:pPr>
            <w:r>
              <w:rPr>
                <w:b/>
              </w:rPr>
              <w:t>Elizabeth Nedstrand</w:t>
            </w:r>
          </w:p>
          <w:p w14:paraId="220CD371" w14:textId="79A0B2F4" w:rsidR="00A03E30" w:rsidRPr="00822463" w:rsidRDefault="00A03E30" w:rsidP="00822463">
            <w:pPr>
              <w:spacing w:after="240"/>
              <w:rPr>
                <w:rFonts w:ascii="Arial" w:hAnsi="Arial" w:cs="Arial"/>
                <w:color w:val="000000"/>
                <w:sz w:val="8"/>
                <w:szCs w:val="8"/>
                <w:lang w:eastAsia="sv-SE"/>
              </w:rPr>
            </w:pPr>
          </w:p>
        </w:tc>
      </w:tr>
      <w:tr w:rsidR="00A03E30" w:rsidRPr="00746F27" w14:paraId="36305B38" w14:textId="77777777" w:rsidTr="00F76CEF">
        <w:trPr>
          <w:trHeight w:val="614"/>
        </w:trPr>
        <w:tc>
          <w:tcPr>
            <w:tcW w:w="6091" w:type="dxa"/>
          </w:tcPr>
          <w:p w14:paraId="7FC603CD" w14:textId="0512A54E" w:rsidR="007005E7" w:rsidRPr="00B53222" w:rsidRDefault="007005E7" w:rsidP="00BE370C">
            <w:r>
              <w:t>09.45-10.45</w:t>
            </w:r>
            <w:r w:rsidRPr="004857D3">
              <w:t xml:space="preserve"> </w:t>
            </w:r>
            <w:r>
              <w:t>Erfarenheter av ED utomlands</w:t>
            </w:r>
          </w:p>
        </w:tc>
        <w:tc>
          <w:tcPr>
            <w:tcW w:w="4536" w:type="dxa"/>
          </w:tcPr>
          <w:p w14:paraId="6A8CCA0E" w14:textId="24FE214B" w:rsidR="00A03E30" w:rsidRPr="00746F27" w:rsidRDefault="007005E7" w:rsidP="000E5C44">
            <w:pPr>
              <w:tabs>
                <w:tab w:val="left" w:pos="2328"/>
              </w:tabs>
            </w:pPr>
            <w:r w:rsidRPr="00D016F3">
              <w:rPr>
                <w:b/>
              </w:rPr>
              <w:t>Cilla Holm</w:t>
            </w:r>
          </w:p>
        </w:tc>
      </w:tr>
      <w:tr w:rsidR="00A03E30" w:rsidRPr="00B53222" w14:paraId="1CC84092" w14:textId="77777777" w:rsidTr="00F76CEF">
        <w:trPr>
          <w:trHeight w:val="446"/>
        </w:trPr>
        <w:tc>
          <w:tcPr>
            <w:tcW w:w="6091" w:type="dxa"/>
          </w:tcPr>
          <w:p w14:paraId="48DE8A0D" w14:textId="0105487B" w:rsidR="00A03E30" w:rsidRPr="000A2F56" w:rsidRDefault="007005E7" w:rsidP="00A03E30">
            <w:pPr>
              <w:rPr>
                <w:b/>
                <w:i/>
              </w:rPr>
            </w:pPr>
            <w:r>
              <w:rPr>
                <w:b/>
                <w:i/>
              </w:rPr>
              <w:t>10.45</w:t>
            </w:r>
            <w:r w:rsidR="007D15C2">
              <w:rPr>
                <w:b/>
                <w:i/>
              </w:rPr>
              <w:t>– 11.00</w:t>
            </w:r>
            <w:r w:rsidR="00A03E30" w:rsidRPr="000A2F56">
              <w:rPr>
                <w:b/>
                <w:i/>
              </w:rPr>
              <w:t xml:space="preserve"> Fika</w:t>
            </w:r>
          </w:p>
        </w:tc>
        <w:tc>
          <w:tcPr>
            <w:tcW w:w="4536" w:type="dxa"/>
          </w:tcPr>
          <w:p w14:paraId="1C62FE73" w14:textId="77777777" w:rsidR="00A03E30" w:rsidRPr="00B53222" w:rsidRDefault="00A03E30" w:rsidP="00A03E30">
            <w:pPr>
              <w:tabs>
                <w:tab w:val="left" w:pos="2328"/>
              </w:tabs>
              <w:rPr>
                <w:b/>
              </w:rPr>
            </w:pPr>
          </w:p>
        </w:tc>
      </w:tr>
      <w:tr w:rsidR="00A03E30" w:rsidRPr="00B53222" w14:paraId="32475C7D" w14:textId="77777777" w:rsidTr="00F76CEF">
        <w:trPr>
          <w:trHeight w:val="390"/>
        </w:trPr>
        <w:tc>
          <w:tcPr>
            <w:tcW w:w="6091" w:type="dxa"/>
          </w:tcPr>
          <w:p w14:paraId="4961DCC2" w14:textId="25B25F68" w:rsidR="00A03E30" w:rsidRPr="00B53222" w:rsidRDefault="00420ABD" w:rsidP="00BE370C">
            <w:r>
              <w:t>11.00</w:t>
            </w:r>
            <w:r w:rsidR="00A03E30" w:rsidRPr="00B53222">
              <w:t xml:space="preserve"> – </w:t>
            </w:r>
            <w:r w:rsidR="00A03E30">
              <w:t>12.00</w:t>
            </w:r>
            <w:r w:rsidR="00A03E30" w:rsidRPr="00B53222">
              <w:t xml:space="preserve"> </w:t>
            </w:r>
            <w:r w:rsidR="00A03E30">
              <w:t xml:space="preserve"> </w:t>
            </w:r>
            <w:r w:rsidR="00D016F3">
              <w:t>Rättsliga rådet</w:t>
            </w:r>
            <w:r w:rsidR="00D71859">
              <w:t xml:space="preserve"> – </w:t>
            </w:r>
            <w:r w:rsidR="007D479A">
              <w:t xml:space="preserve">Bedömningar vid </w:t>
            </w:r>
            <w:r w:rsidR="00D71859">
              <w:t>tredjepartsdonation</w:t>
            </w:r>
            <w:r w:rsidR="00D016F3" w:rsidRPr="00B53222">
              <w:tab/>
            </w:r>
          </w:p>
        </w:tc>
        <w:tc>
          <w:tcPr>
            <w:tcW w:w="4536" w:type="dxa"/>
          </w:tcPr>
          <w:p w14:paraId="6764A756" w14:textId="2DC97C4D" w:rsidR="00D016F3" w:rsidRPr="00AC2CD6" w:rsidRDefault="00D016F3" w:rsidP="00D016F3">
            <w:pPr>
              <w:tabs>
                <w:tab w:val="left" w:pos="2328"/>
              </w:tabs>
              <w:rPr>
                <w:b/>
              </w:rPr>
            </w:pPr>
            <w:r w:rsidRPr="00AC2CD6">
              <w:rPr>
                <w:b/>
              </w:rPr>
              <w:t>Lena Marions</w:t>
            </w:r>
            <w:r w:rsidR="007D479A">
              <w:rPr>
                <w:b/>
              </w:rPr>
              <w:t xml:space="preserve">, </w:t>
            </w:r>
            <w:r w:rsidR="007D479A" w:rsidRPr="007D479A">
              <w:t>Docent, Södersjukhuset</w:t>
            </w:r>
            <w:r w:rsidR="007D479A">
              <w:rPr>
                <w:b/>
              </w:rPr>
              <w:t xml:space="preserve"> </w:t>
            </w:r>
          </w:p>
          <w:p w14:paraId="4A5ECF66" w14:textId="0A8CAC69" w:rsidR="00A03E30" w:rsidRPr="00B53222" w:rsidRDefault="00A03E30" w:rsidP="00A03E30">
            <w:pPr>
              <w:tabs>
                <w:tab w:val="left" w:pos="2328"/>
              </w:tabs>
            </w:pPr>
          </w:p>
        </w:tc>
      </w:tr>
      <w:tr w:rsidR="00A03E30" w:rsidRPr="00B53222" w14:paraId="36A762FE" w14:textId="77777777" w:rsidTr="00F76CEF">
        <w:trPr>
          <w:trHeight w:val="484"/>
        </w:trPr>
        <w:tc>
          <w:tcPr>
            <w:tcW w:w="6091" w:type="dxa"/>
            <w:shd w:val="clear" w:color="auto" w:fill="auto"/>
          </w:tcPr>
          <w:p w14:paraId="76B3F87B" w14:textId="737482EF" w:rsidR="00A03E30" w:rsidRPr="00065F3E" w:rsidRDefault="007D15C2" w:rsidP="00BE370C">
            <w:r>
              <w:rPr>
                <w:b/>
                <w:i/>
              </w:rPr>
              <w:t>12.00 – 13.00</w:t>
            </w:r>
            <w:r w:rsidRPr="000A2F56">
              <w:rPr>
                <w:b/>
                <w:i/>
              </w:rPr>
              <w:t xml:space="preserve"> Lunch</w:t>
            </w:r>
          </w:p>
        </w:tc>
        <w:tc>
          <w:tcPr>
            <w:tcW w:w="4536" w:type="dxa"/>
            <w:shd w:val="clear" w:color="auto" w:fill="auto"/>
          </w:tcPr>
          <w:p w14:paraId="7150750D" w14:textId="1CA771F9" w:rsidR="00A03E30" w:rsidRPr="00D016F3" w:rsidRDefault="00A03E30" w:rsidP="00A03E30">
            <w:pPr>
              <w:tabs>
                <w:tab w:val="left" w:pos="2328"/>
              </w:tabs>
              <w:rPr>
                <w:b/>
              </w:rPr>
            </w:pPr>
          </w:p>
        </w:tc>
      </w:tr>
      <w:tr w:rsidR="00A03E30" w:rsidRPr="00B53222" w14:paraId="6742434B" w14:textId="77777777" w:rsidTr="00F76CEF">
        <w:trPr>
          <w:trHeight w:val="308"/>
        </w:trPr>
        <w:tc>
          <w:tcPr>
            <w:tcW w:w="6091" w:type="dxa"/>
          </w:tcPr>
          <w:p w14:paraId="4E8D7A12" w14:textId="4577CB36" w:rsidR="00A03E30" w:rsidRPr="000A2F56" w:rsidRDefault="007D15C2" w:rsidP="00A03E30">
            <w:pPr>
              <w:rPr>
                <w:b/>
                <w:i/>
              </w:rPr>
            </w:pPr>
            <w:r>
              <w:t>13.00</w:t>
            </w:r>
            <w:r w:rsidR="00420ABD">
              <w:t xml:space="preserve"> </w:t>
            </w:r>
            <w:r>
              <w:t>- 14.00</w:t>
            </w:r>
            <w:r w:rsidRPr="00065F3E">
              <w:t xml:space="preserve"> </w:t>
            </w:r>
            <w:r w:rsidR="00D375A0">
              <w:t>”</w:t>
            </w:r>
            <w:r w:rsidRPr="00316177">
              <w:rPr>
                <w:rFonts w:ascii="Calibri" w:hAnsi="Calibri"/>
                <w:bCs/>
              </w:rPr>
              <w:t>Framtida/nutida” tekniker för att bestämma släktskap</w:t>
            </w:r>
            <w:r>
              <w:rPr>
                <w:rFonts w:ascii="Calibri" w:hAnsi="Calibri"/>
                <w:bCs/>
              </w:rPr>
              <w:t xml:space="preserve"> – konsekvenser vid donation?</w:t>
            </w:r>
          </w:p>
        </w:tc>
        <w:tc>
          <w:tcPr>
            <w:tcW w:w="4536" w:type="dxa"/>
          </w:tcPr>
          <w:p w14:paraId="2490EF8A" w14:textId="5B15B5FA" w:rsidR="00A03E30" w:rsidRPr="00B53222" w:rsidRDefault="007D15C2" w:rsidP="00A03E30">
            <w:pPr>
              <w:tabs>
                <w:tab w:val="left" w:pos="2328"/>
              </w:tabs>
            </w:pPr>
            <w:r w:rsidRPr="00822463">
              <w:rPr>
                <w:rFonts w:cs="Arial"/>
                <w:b/>
                <w:bCs/>
                <w:lang w:eastAsia="sv-SE"/>
              </w:rPr>
              <w:t>Andreas Tillmar</w:t>
            </w:r>
            <w:r w:rsidR="00A952E2">
              <w:rPr>
                <w:rFonts w:cs="Arial"/>
                <w:lang w:eastAsia="sv-SE"/>
              </w:rPr>
              <w:t>, Docent</w:t>
            </w:r>
            <w:r w:rsidR="00A952E2">
              <w:rPr>
                <w:rFonts w:cs="Arial"/>
                <w:lang w:eastAsia="sv-SE"/>
              </w:rPr>
              <w:br/>
              <w:t xml:space="preserve">FoU-teknikansvarig, </w:t>
            </w:r>
            <w:proofErr w:type="spellStart"/>
            <w:r w:rsidRPr="00822463">
              <w:rPr>
                <w:rFonts w:cs="Arial"/>
                <w:lang w:eastAsia="sv-SE"/>
              </w:rPr>
              <w:t>Avd</w:t>
            </w:r>
            <w:proofErr w:type="spellEnd"/>
            <w:r w:rsidRPr="00822463">
              <w:rPr>
                <w:rFonts w:cs="Arial"/>
                <w:lang w:eastAsia="sv-SE"/>
              </w:rPr>
              <w:t xml:space="preserve"> för </w:t>
            </w:r>
            <w:proofErr w:type="spellStart"/>
            <w:r w:rsidRPr="00822463">
              <w:rPr>
                <w:rFonts w:cs="Arial"/>
                <w:lang w:eastAsia="sv-SE"/>
              </w:rPr>
              <w:t>rättsgenetik</w:t>
            </w:r>
            <w:proofErr w:type="spellEnd"/>
            <w:r w:rsidRPr="00822463">
              <w:rPr>
                <w:rFonts w:cs="Arial"/>
                <w:lang w:eastAsia="sv-SE"/>
              </w:rPr>
              <w:t xml:space="preserve"> och rättskemi, </w:t>
            </w:r>
            <w:r w:rsidRPr="00A952E2">
              <w:t>RMV Linköping</w:t>
            </w:r>
          </w:p>
        </w:tc>
      </w:tr>
      <w:tr w:rsidR="00A03E30" w:rsidRPr="00B53222" w14:paraId="46938A77" w14:textId="77777777" w:rsidTr="00F76CEF">
        <w:tc>
          <w:tcPr>
            <w:tcW w:w="6091" w:type="dxa"/>
          </w:tcPr>
          <w:p w14:paraId="741C7CFE" w14:textId="7678EFC6" w:rsidR="007D15C2" w:rsidRPr="00B53222" w:rsidRDefault="00D375A0" w:rsidP="00BE370C">
            <w:r>
              <w:t>14.00</w:t>
            </w:r>
            <w:r w:rsidR="00420ABD">
              <w:t xml:space="preserve"> </w:t>
            </w:r>
            <w:r>
              <w:t>-</w:t>
            </w:r>
            <w:r w:rsidR="00420ABD">
              <w:t xml:space="preserve"> </w:t>
            </w:r>
            <w:r>
              <w:t xml:space="preserve">14.30 </w:t>
            </w:r>
            <w:r w:rsidR="00F64580">
              <w:t>Frågor/</w:t>
            </w:r>
            <w:r>
              <w:t>Diskussion</w:t>
            </w:r>
            <w:r w:rsidR="00420ABD">
              <w:t xml:space="preserve"> ”DNA-teknik/släktskap”</w:t>
            </w:r>
            <w:r>
              <w:t xml:space="preserve"> </w:t>
            </w:r>
          </w:p>
        </w:tc>
        <w:tc>
          <w:tcPr>
            <w:tcW w:w="4536" w:type="dxa"/>
          </w:tcPr>
          <w:p w14:paraId="03F419EF" w14:textId="57AB823E" w:rsidR="00A03E30" w:rsidRPr="00D375A0" w:rsidRDefault="00D375A0" w:rsidP="00AB4393">
            <w:pPr>
              <w:tabs>
                <w:tab w:val="left" w:pos="2328"/>
              </w:tabs>
              <w:rPr>
                <w:b/>
              </w:rPr>
            </w:pPr>
            <w:r w:rsidRPr="00D375A0">
              <w:rPr>
                <w:b/>
              </w:rPr>
              <w:t>Alla</w:t>
            </w:r>
          </w:p>
        </w:tc>
      </w:tr>
      <w:tr w:rsidR="00A03E30" w:rsidRPr="00B53222" w14:paraId="093BDE81" w14:textId="77777777" w:rsidTr="00F76CEF">
        <w:tc>
          <w:tcPr>
            <w:tcW w:w="6091" w:type="dxa"/>
          </w:tcPr>
          <w:p w14:paraId="2533CA41" w14:textId="76949609" w:rsidR="00420ABD" w:rsidRPr="00B53222" w:rsidRDefault="00D016F3" w:rsidP="00420ABD">
            <w:r>
              <w:t>14.30</w:t>
            </w:r>
            <w:r w:rsidR="00420ABD">
              <w:t xml:space="preserve"> </w:t>
            </w:r>
            <w:r>
              <w:t xml:space="preserve">- 15.00 </w:t>
            </w:r>
            <w:r w:rsidR="00A03E30">
              <w:t xml:space="preserve">Summering </w:t>
            </w:r>
            <w:r w:rsidR="00BE370C">
              <w:t xml:space="preserve">av kursen </w:t>
            </w:r>
            <w:r w:rsidR="00420ABD" w:rsidRPr="00420ABD">
              <w:rPr>
                <w:b/>
              </w:rPr>
              <w:t>inkl</w:t>
            </w:r>
            <w:r w:rsidR="00420ABD">
              <w:rPr>
                <w:b/>
              </w:rPr>
              <w:t>usive</w:t>
            </w:r>
            <w:r w:rsidR="00420ABD" w:rsidRPr="00420ABD">
              <w:rPr>
                <w:b/>
              </w:rPr>
              <w:t xml:space="preserve"> Fika</w:t>
            </w:r>
          </w:p>
        </w:tc>
        <w:tc>
          <w:tcPr>
            <w:tcW w:w="4536" w:type="dxa"/>
          </w:tcPr>
          <w:p w14:paraId="4EE2DCFB" w14:textId="5CE096BF" w:rsidR="00A03E30" w:rsidRDefault="00BE370C" w:rsidP="00A03E30">
            <w:pPr>
              <w:tabs>
                <w:tab w:val="left" w:pos="2328"/>
              </w:tabs>
            </w:pPr>
            <w:r>
              <w:rPr>
                <w:b/>
              </w:rPr>
              <w:t>Kursledningen</w:t>
            </w:r>
          </w:p>
          <w:p w14:paraId="704459F4" w14:textId="48CF89A7" w:rsidR="00A03E30" w:rsidRPr="00E86ED6" w:rsidRDefault="00A03E30" w:rsidP="00A03E30">
            <w:pPr>
              <w:tabs>
                <w:tab w:val="left" w:pos="2328"/>
              </w:tabs>
              <w:rPr>
                <w:b/>
              </w:rPr>
            </w:pPr>
          </w:p>
        </w:tc>
      </w:tr>
      <w:tr w:rsidR="00A03E30" w:rsidRPr="00DF5524" w14:paraId="0C012ED8" w14:textId="77777777" w:rsidTr="00F76CEF">
        <w:trPr>
          <w:trHeight w:val="420"/>
        </w:trPr>
        <w:tc>
          <w:tcPr>
            <w:tcW w:w="6091" w:type="dxa"/>
          </w:tcPr>
          <w:p w14:paraId="58D3ADE3" w14:textId="77777777" w:rsidR="00A03E30" w:rsidRPr="00DF5524" w:rsidRDefault="00A03E30" w:rsidP="00A03E30">
            <w:pPr>
              <w:tabs>
                <w:tab w:val="left" w:pos="2940"/>
              </w:tabs>
              <w:rPr>
                <w:b/>
              </w:rPr>
            </w:pPr>
            <w:r w:rsidRPr="00B53222">
              <w:rPr>
                <w:b/>
              </w:rPr>
              <w:t>15.00 Avslut</w:t>
            </w:r>
            <w:r>
              <w:rPr>
                <w:b/>
              </w:rPr>
              <w:t>ning</w:t>
            </w:r>
            <w:r w:rsidRPr="00B53222">
              <w:rPr>
                <w:b/>
              </w:rPr>
              <w:tab/>
            </w:r>
          </w:p>
        </w:tc>
        <w:tc>
          <w:tcPr>
            <w:tcW w:w="4536" w:type="dxa"/>
          </w:tcPr>
          <w:p w14:paraId="4BC2D20E" w14:textId="77777777" w:rsidR="00A03E30" w:rsidRPr="00B53222" w:rsidRDefault="00A03E30" w:rsidP="00A03E30">
            <w:pPr>
              <w:tabs>
                <w:tab w:val="left" w:pos="2328"/>
                <w:tab w:val="left" w:pos="2940"/>
              </w:tabs>
              <w:rPr>
                <w:b/>
              </w:rPr>
            </w:pPr>
          </w:p>
        </w:tc>
      </w:tr>
    </w:tbl>
    <w:p w14:paraId="455B1613" w14:textId="77777777" w:rsidR="00183734" w:rsidRDefault="00183734" w:rsidP="00B53222">
      <w:pPr>
        <w:tabs>
          <w:tab w:val="left" w:pos="2940"/>
        </w:tabs>
        <w:rPr>
          <w:b/>
        </w:rPr>
      </w:pPr>
    </w:p>
    <w:p w14:paraId="66D9BEF7" w14:textId="77777777" w:rsidR="00761A08" w:rsidRPr="00DF5524" w:rsidRDefault="00761A08" w:rsidP="00B53222">
      <w:pPr>
        <w:tabs>
          <w:tab w:val="left" w:pos="2940"/>
        </w:tabs>
        <w:rPr>
          <w:b/>
        </w:rPr>
      </w:pPr>
    </w:p>
    <w:sectPr w:rsidR="00761A08" w:rsidRPr="00DF5524" w:rsidSect="002B18F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32"/>
    <w:rsid w:val="000124FA"/>
    <w:rsid w:val="000165F9"/>
    <w:rsid w:val="00065F3E"/>
    <w:rsid w:val="000A2F56"/>
    <w:rsid w:val="000B6E26"/>
    <w:rsid w:val="000E5C44"/>
    <w:rsid w:val="001238C1"/>
    <w:rsid w:val="0012651B"/>
    <w:rsid w:val="00144A12"/>
    <w:rsid w:val="00183734"/>
    <w:rsid w:val="001B1E99"/>
    <w:rsid w:val="001D604B"/>
    <w:rsid w:val="00203149"/>
    <w:rsid w:val="00237F64"/>
    <w:rsid w:val="00263947"/>
    <w:rsid w:val="00286F26"/>
    <w:rsid w:val="00292076"/>
    <w:rsid w:val="002B031C"/>
    <w:rsid w:val="002B18FB"/>
    <w:rsid w:val="002C35D8"/>
    <w:rsid w:val="002E4DAD"/>
    <w:rsid w:val="00301990"/>
    <w:rsid w:val="00304B32"/>
    <w:rsid w:val="00316177"/>
    <w:rsid w:val="00331EF7"/>
    <w:rsid w:val="003452BC"/>
    <w:rsid w:val="003568A4"/>
    <w:rsid w:val="003722D3"/>
    <w:rsid w:val="003734E4"/>
    <w:rsid w:val="003D7F8C"/>
    <w:rsid w:val="003E72A9"/>
    <w:rsid w:val="003F0A9D"/>
    <w:rsid w:val="003F709E"/>
    <w:rsid w:val="00416299"/>
    <w:rsid w:val="00420ABD"/>
    <w:rsid w:val="004A24DF"/>
    <w:rsid w:val="004E7B77"/>
    <w:rsid w:val="0053587D"/>
    <w:rsid w:val="00540429"/>
    <w:rsid w:val="00574446"/>
    <w:rsid w:val="005B2BF7"/>
    <w:rsid w:val="006006F7"/>
    <w:rsid w:val="006440E1"/>
    <w:rsid w:val="006A0314"/>
    <w:rsid w:val="007005E7"/>
    <w:rsid w:val="00730273"/>
    <w:rsid w:val="00746F27"/>
    <w:rsid w:val="00761A08"/>
    <w:rsid w:val="007A7329"/>
    <w:rsid w:val="007C0963"/>
    <w:rsid w:val="007C4FBF"/>
    <w:rsid w:val="007D15C2"/>
    <w:rsid w:val="007D479A"/>
    <w:rsid w:val="007E0AEA"/>
    <w:rsid w:val="007F0553"/>
    <w:rsid w:val="00822463"/>
    <w:rsid w:val="0084723D"/>
    <w:rsid w:val="008A22C6"/>
    <w:rsid w:val="008A75E6"/>
    <w:rsid w:val="008C6530"/>
    <w:rsid w:val="008E6167"/>
    <w:rsid w:val="00906522"/>
    <w:rsid w:val="00940AD2"/>
    <w:rsid w:val="00982E47"/>
    <w:rsid w:val="009A0790"/>
    <w:rsid w:val="009B0910"/>
    <w:rsid w:val="009B7CC8"/>
    <w:rsid w:val="00A03E30"/>
    <w:rsid w:val="00A952E2"/>
    <w:rsid w:val="00AA46C8"/>
    <w:rsid w:val="00AB4393"/>
    <w:rsid w:val="00AB4ED9"/>
    <w:rsid w:val="00AC2CD6"/>
    <w:rsid w:val="00AE3963"/>
    <w:rsid w:val="00AF495C"/>
    <w:rsid w:val="00AF7DBE"/>
    <w:rsid w:val="00B53222"/>
    <w:rsid w:val="00B71F0B"/>
    <w:rsid w:val="00B74B28"/>
    <w:rsid w:val="00BA79CC"/>
    <w:rsid w:val="00BC7B88"/>
    <w:rsid w:val="00BE370C"/>
    <w:rsid w:val="00BF0C1C"/>
    <w:rsid w:val="00C07296"/>
    <w:rsid w:val="00C31347"/>
    <w:rsid w:val="00CC0F8C"/>
    <w:rsid w:val="00CD3C12"/>
    <w:rsid w:val="00CE395F"/>
    <w:rsid w:val="00CF7CD5"/>
    <w:rsid w:val="00D016F3"/>
    <w:rsid w:val="00D10E0C"/>
    <w:rsid w:val="00D375A0"/>
    <w:rsid w:val="00D60B38"/>
    <w:rsid w:val="00D66B6D"/>
    <w:rsid w:val="00D71859"/>
    <w:rsid w:val="00D8215C"/>
    <w:rsid w:val="00DA441D"/>
    <w:rsid w:val="00DD484C"/>
    <w:rsid w:val="00DE0FFA"/>
    <w:rsid w:val="00DF5524"/>
    <w:rsid w:val="00E41E47"/>
    <w:rsid w:val="00E45DE7"/>
    <w:rsid w:val="00E55320"/>
    <w:rsid w:val="00E62145"/>
    <w:rsid w:val="00E86ED6"/>
    <w:rsid w:val="00EF1FAC"/>
    <w:rsid w:val="00F10303"/>
    <w:rsid w:val="00F14679"/>
    <w:rsid w:val="00F156C2"/>
    <w:rsid w:val="00F4693E"/>
    <w:rsid w:val="00F62FA8"/>
    <w:rsid w:val="00F64580"/>
    <w:rsid w:val="00FC2625"/>
    <w:rsid w:val="00FD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5E3D"/>
  <w15:docId w15:val="{0EDFE3CD-36D1-4D29-8E97-F9EF1B60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53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9B091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B091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B091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B091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B091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0910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574446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Kersti Lundin</dc:creator>
  <cp:lastModifiedBy>Noomi Hebert</cp:lastModifiedBy>
  <cp:revision>2</cp:revision>
  <cp:lastPrinted>2018-04-24T11:36:00Z</cp:lastPrinted>
  <dcterms:created xsi:type="dcterms:W3CDTF">2019-03-20T15:44:00Z</dcterms:created>
  <dcterms:modified xsi:type="dcterms:W3CDTF">2019-03-20T15:44:00Z</dcterms:modified>
</cp:coreProperties>
</file>